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D0EB4" w14:textId="6AFF8EC8" w:rsidR="002A2D46" w:rsidRPr="002A2D46" w:rsidRDefault="002A2D46" w:rsidP="002A2D46">
      <w:pPr>
        <w:spacing w:before="100" w:beforeAutospacing="1" w:after="100" w:afterAutospacing="1" w:line="240" w:lineRule="auto"/>
        <w:ind w:left="0" w:firstLine="0"/>
        <w:outlineLvl w:val="0"/>
        <w:rPr>
          <w:rFonts w:eastAsia="Times New Roman"/>
          <w:b/>
          <w:bCs/>
          <w:color w:val="auto"/>
          <w:kern w:val="36"/>
          <w:sz w:val="32"/>
          <w:szCs w:val="32"/>
        </w:rPr>
      </w:pPr>
      <w:r w:rsidRPr="002A2D46">
        <w:rPr>
          <w:rFonts w:eastAsia="Times New Roman"/>
          <w:b/>
          <w:bCs/>
          <w:color w:val="auto"/>
          <w:kern w:val="36"/>
          <w:sz w:val="32"/>
          <w:szCs w:val="32"/>
        </w:rPr>
        <w:t>Christian Ehring</w:t>
      </w:r>
      <w:r w:rsidRPr="00F92D2A">
        <w:rPr>
          <w:rFonts w:eastAsia="Times New Roman"/>
          <w:b/>
          <w:bCs/>
          <w:color w:val="auto"/>
          <w:kern w:val="36"/>
          <w:sz w:val="32"/>
          <w:szCs w:val="32"/>
        </w:rPr>
        <w:t xml:space="preserve">: </w:t>
      </w:r>
      <w:r w:rsidRPr="002A2D46">
        <w:rPr>
          <w:rFonts w:eastAsia="Times New Roman"/>
          <w:b/>
          <w:bCs/>
          <w:color w:val="auto"/>
          <w:sz w:val="32"/>
          <w:szCs w:val="32"/>
        </w:rPr>
        <w:t>Versöhnung</w:t>
      </w:r>
    </w:p>
    <w:p w14:paraId="7969C171" w14:textId="77777777" w:rsidR="002A2D46" w:rsidRPr="002A2D46" w:rsidRDefault="002A2D46" w:rsidP="002A2D46">
      <w:pPr>
        <w:spacing w:before="100" w:beforeAutospacing="1" w:after="100" w:afterAutospacing="1" w:line="240" w:lineRule="auto"/>
        <w:ind w:left="0" w:firstLine="0"/>
        <w:rPr>
          <w:rFonts w:eastAsia="Times New Roman"/>
          <w:color w:val="auto"/>
          <w:szCs w:val="24"/>
        </w:rPr>
      </w:pPr>
      <w:r w:rsidRPr="002A2D46">
        <w:rPr>
          <w:rFonts w:eastAsia="Times New Roman"/>
          <w:color w:val="auto"/>
          <w:szCs w:val="24"/>
        </w:rPr>
        <w:t xml:space="preserve">Christian Ehring, bekannt als Moderator von </w:t>
      </w:r>
      <w:r w:rsidRPr="002A2D46">
        <w:rPr>
          <w:rFonts w:eastAsia="Times New Roman"/>
          <w:b/>
          <w:bCs/>
          <w:color w:val="auto"/>
          <w:szCs w:val="24"/>
        </w:rPr>
        <w:t>extra3</w:t>
      </w:r>
      <w:r w:rsidRPr="002A2D46">
        <w:rPr>
          <w:rFonts w:eastAsia="Times New Roman"/>
          <w:color w:val="auto"/>
          <w:szCs w:val="24"/>
        </w:rPr>
        <w:t xml:space="preserve"> und Ensemblemitglied der </w:t>
      </w:r>
      <w:r w:rsidRPr="002A2D46">
        <w:rPr>
          <w:rFonts w:eastAsia="Times New Roman"/>
          <w:b/>
          <w:bCs/>
          <w:color w:val="auto"/>
          <w:szCs w:val="24"/>
        </w:rPr>
        <w:t>heute-show</w:t>
      </w:r>
      <w:r w:rsidRPr="002A2D46">
        <w:rPr>
          <w:rFonts w:eastAsia="Times New Roman"/>
          <w:color w:val="auto"/>
          <w:szCs w:val="24"/>
        </w:rPr>
        <w:t xml:space="preserve">, tourt wieder mit einem brandneuen Soloprogramm durchs Land. Und das ist auch gut so. Denn sein Witz, seine Spontaneität und seine Empathie werden überall gebraucht. Vor allem hier, vor allem jetzt. </w:t>
      </w:r>
    </w:p>
    <w:p w14:paraId="692EF2C6" w14:textId="77777777" w:rsidR="002A2D46" w:rsidRPr="002A2D46" w:rsidRDefault="002A2D46" w:rsidP="002A2D46">
      <w:pPr>
        <w:spacing w:before="100" w:beforeAutospacing="1" w:after="100" w:afterAutospacing="1" w:line="240" w:lineRule="auto"/>
        <w:ind w:left="0" w:firstLine="0"/>
        <w:rPr>
          <w:rFonts w:eastAsia="Times New Roman"/>
          <w:color w:val="auto"/>
          <w:szCs w:val="24"/>
        </w:rPr>
      </w:pPr>
      <w:r w:rsidRPr="002A2D46">
        <w:rPr>
          <w:rFonts w:eastAsia="Times New Roman"/>
          <w:color w:val="auto"/>
          <w:szCs w:val="24"/>
        </w:rPr>
        <w:t xml:space="preserve">Das Land ist gespalten. Von Tag zu Tag werden die Gräben tiefer, die Fronten härter und die Sitten rauer. Konflikte eskalieren innerhalb von Sekunden. Wo es früher noch zivilisierte Debatten gab, wird heute nur noch geschimpft und beleidigt, so dass man pausenlos rufen möchte: „Habt ihr eigentlich schon mal was von Höflichkeit gehört, ihr Arschkrampen?!“ </w:t>
      </w:r>
    </w:p>
    <w:p w14:paraId="49249755" w14:textId="77777777" w:rsidR="002A2D46" w:rsidRPr="002A2D46" w:rsidRDefault="002A2D46" w:rsidP="002A2D46">
      <w:pPr>
        <w:spacing w:before="100" w:beforeAutospacing="1" w:after="100" w:afterAutospacing="1" w:line="240" w:lineRule="auto"/>
        <w:ind w:left="0" w:firstLine="0"/>
        <w:rPr>
          <w:rFonts w:eastAsia="Times New Roman"/>
          <w:color w:val="auto"/>
          <w:szCs w:val="24"/>
        </w:rPr>
      </w:pPr>
      <w:r w:rsidRPr="002A2D46">
        <w:rPr>
          <w:rFonts w:eastAsia="Times New Roman"/>
          <w:color w:val="auto"/>
          <w:szCs w:val="24"/>
        </w:rPr>
        <w:t xml:space="preserve">Zugegeben: Auch Ehring hat sich im Stellungskrieg der Meinungen nicht immer vornehm zurückgehalten. Auch er hat schon </w:t>
      </w:r>
      <w:proofErr w:type="spellStart"/>
      <w:r w:rsidRPr="002A2D46">
        <w:rPr>
          <w:rFonts w:eastAsia="Times New Roman"/>
          <w:color w:val="auto"/>
          <w:szCs w:val="24"/>
        </w:rPr>
        <w:t>gedisst</w:t>
      </w:r>
      <w:proofErr w:type="spellEnd"/>
      <w:r w:rsidRPr="002A2D46">
        <w:rPr>
          <w:rFonts w:eastAsia="Times New Roman"/>
          <w:color w:val="auto"/>
          <w:szCs w:val="24"/>
        </w:rPr>
        <w:t xml:space="preserve"> und </w:t>
      </w:r>
      <w:proofErr w:type="spellStart"/>
      <w:r w:rsidRPr="002A2D46">
        <w:rPr>
          <w:rFonts w:eastAsia="Times New Roman"/>
          <w:color w:val="auto"/>
          <w:szCs w:val="24"/>
        </w:rPr>
        <w:t>gebashed</w:t>
      </w:r>
      <w:proofErr w:type="spellEnd"/>
      <w:r w:rsidRPr="002A2D46">
        <w:rPr>
          <w:rFonts w:eastAsia="Times New Roman"/>
          <w:color w:val="auto"/>
          <w:szCs w:val="24"/>
        </w:rPr>
        <w:t xml:space="preserve">, hat </w:t>
      </w:r>
      <w:proofErr w:type="spellStart"/>
      <w:r w:rsidRPr="002A2D46">
        <w:rPr>
          <w:rFonts w:eastAsia="Times New Roman"/>
          <w:color w:val="auto"/>
          <w:szCs w:val="24"/>
        </w:rPr>
        <w:t>geshamed</w:t>
      </w:r>
      <w:proofErr w:type="spellEnd"/>
      <w:r w:rsidRPr="002A2D46">
        <w:rPr>
          <w:rFonts w:eastAsia="Times New Roman"/>
          <w:color w:val="auto"/>
          <w:szCs w:val="24"/>
        </w:rPr>
        <w:t xml:space="preserve">, </w:t>
      </w:r>
      <w:proofErr w:type="spellStart"/>
      <w:r w:rsidRPr="002A2D46">
        <w:rPr>
          <w:rFonts w:eastAsia="Times New Roman"/>
          <w:color w:val="auto"/>
          <w:szCs w:val="24"/>
        </w:rPr>
        <w:t>geblamed</w:t>
      </w:r>
      <w:proofErr w:type="spellEnd"/>
      <w:r w:rsidRPr="002A2D46">
        <w:rPr>
          <w:rFonts w:eastAsia="Times New Roman"/>
          <w:color w:val="auto"/>
          <w:szCs w:val="24"/>
        </w:rPr>
        <w:t xml:space="preserve">, </w:t>
      </w:r>
      <w:proofErr w:type="spellStart"/>
      <w:r w:rsidRPr="002A2D46">
        <w:rPr>
          <w:rFonts w:eastAsia="Times New Roman"/>
          <w:color w:val="auto"/>
          <w:szCs w:val="24"/>
        </w:rPr>
        <w:t>gesilenced</w:t>
      </w:r>
      <w:proofErr w:type="spellEnd"/>
      <w:r w:rsidRPr="002A2D46">
        <w:rPr>
          <w:rFonts w:eastAsia="Times New Roman"/>
          <w:color w:val="auto"/>
          <w:szCs w:val="24"/>
        </w:rPr>
        <w:t xml:space="preserve"> und </w:t>
      </w:r>
      <w:proofErr w:type="spellStart"/>
      <w:r w:rsidRPr="002A2D46">
        <w:rPr>
          <w:rFonts w:eastAsia="Times New Roman"/>
          <w:color w:val="auto"/>
          <w:szCs w:val="24"/>
        </w:rPr>
        <w:t>gefrontet</w:t>
      </w:r>
      <w:proofErr w:type="spellEnd"/>
      <w:r w:rsidRPr="002A2D46">
        <w:rPr>
          <w:rFonts w:eastAsia="Times New Roman"/>
          <w:color w:val="auto"/>
          <w:szCs w:val="24"/>
        </w:rPr>
        <w:t xml:space="preserve"> – teilweise ohne zu wissen, was diese Begriffe überhaupt bedeuten. </w:t>
      </w:r>
    </w:p>
    <w:p w14:paraId="1BCE65F5" w14:textId="77777777" w:rsidR="002A2D46" w:rsidRPr="002A2D46" w:rsidRDefault="002A2D46" w:rsidP="002A2D46">
      <w:pPr>
        <w:spacing w:before="100" w:beforeAutospacing="1" w:after="100" w:afterAutospacing="1" w:line="240" w:lineRule="auto"/>
        <w:ind w:left="0" w:firstLine="0"/>
        <w:rPr>
          <w:rFonts w:eastAsia="Times New Roman"/>
          <w:color w:val="auto"/>
          <w:szCs w:val="24"/>
        </w:rPr>
      </w:pPr>
      <w:r w:rsidRPr="002A2D46">
        <w:rPr>
          <w:rFonts w:eastAsia="Times New Roman"/>
          <w:color w:val="auto"/>
          <w:szCs w:val="24"/>
        </w:rPr>
        <w:t xml:space="preserve">Jetzt aber sagt er: Schluss mit der Spaltung! Der Satireprofi mit dem Johannes-Rau-Gedächtniskiefer hat umgeschult und will fortan versöhnen: Sich mit uns, uns mit der Welt, links mit rechts, </w:t>
      </w:r>
      <w:proofErr w:type="spellStart"/>
      <w:r w:rsidRPr="002A2D46">
        <w:rPr>
          <w:rFonts w:eastAsia="Times New Roman"/>
          <w:color w:val="auto"/>
          <w:szCs w:val="24"/>
        </w:rPr>
        <w:t>Elmex</w:t>
      </w:r>
      <w:proofErr w:type="spellEnd"/>
      <w:r w:rsidRPr="002A2D46">
        <w:rPr>
          <w:rFonts w:eastAsia="Times New Roman"/>
          <w:color w:val="auto"/>
          <w:szCs w:val="24"/>
        </w:rPr>
        <w:t xml:space="preserve"> mit </w:t>
      </w:r>
      <w:proofErr w:type="spellStart"/>
      <w:r w:rsidRPr="002A2D46">
        <w:rPr>
          <w:rFonts w:eastAsia="Times New Roman"/>
          <w:color w:val="auto"/>
          <w:szCs w:val="24"/>
        </w:rPr>
        <w:t>Aronal</w:t>
      </w:r>
      <w:proofErr w:type="spellEnd"/>
      <w:r w:rsidRPr="002A2D46">
        <w:rPr>
          <w:rFonts w:eastAsia="Times New Roman"/>
          <w:color w:val="auto"/>
          <w:szCs w:val="24"/>
        </w:rPr>
        <w:t xml:space="preserve">. Und wo ließe sich das besser bewerkstelligen als im ganz konkreten Hier und Jetzt eines Theaterabends? </w:t>
      </w:r>
    </w:p>
    <w:p w14:paraId="60D0587F" w14:textId="35337364" w:rsidR="002A2D46" w:rsidRDefault="002A2D46" w:rsidP="002A2D46">
      <w:pPr>
        <w:spacing w:before="100" w:beforeAutospacing="1" w:after="100" w:afterAutospacing="1" w:line="240" w:lineRule="auto"/>
        <w:ind w:left="0" w:firstLine="0"/>
        <w:rPr>
          <w:rFonts w:eastAsia="Times New Roman"/>
          <w:i/>
          <w:iCs/>
          <w:color w:val="auto"/>
          <w:szCs w:val="24"/>
        </w:rPr>
      </w:pPr>
      <w:r w:rsidRPr="002A2D46">
        <w:rPr>
          <w:rFonts w:eastAsia="Times New Roman"/>
          <w:color w:val="auto"/>
          <w:szCs w:val="24"/>
        </w:rPr>
        <w:t>Die Zuschauer erwartet eine hochaktuelle, politische, persönliche und auch diskursive Show, die sich nicht auf das Trennende konzentriert, sondern auf das, was uns alle noch miteinander verbindet. Für Ehring jedenfalls steht fest: Versöhnung beginnt mit Zuhören. Das sollten wir tun. Und zwar ihm.</w:t>
      </w:r>
      <w:r w:rsidRPr="002A2D46">
        <w:rPr>
          <w:rFonts w:eastAsia="Times New Roman"/>
          <w:color w:val="auto"/>
          <w:szCs w:val="24"/>
        </w:rPr>
        <w:br/>
      </w:r>
    </w:p>
    <w:p w14:paraId="582A25D2" w14:textId="39FA7498" w:rsidR="002A2D46" w:rsidRPr="002A2D46" w:rsidRDefault="002A2D46" w:rsidP="002A2D46">
      <w:pPr>
        <w:spacing w:before="100" w:beforeAutospacing="1" w:after="100" w:afterAutospacing="1" w:line="240" w:lineRule="auto"/>
        <w:ind w:left="0" w:firstLine="0"/>
        <w:rPr>
          <w:rFonts w:eastAsia="Times New Roman"/>
          <w:i/>
          <w:iCs/>
          <w:color w:val="auto"/>
          <w:szCs w:val="24"/>
        </w:rPr>
      </w:pPr>
      <w:r w:rsidRPr="002A2D46">
        <w:rPr>
          <w:rFonts w:eastAsia="Times New Roman"/>
          <w:b/>
          <w:bCs/>
          <w:color w:val="auto"/>
          <w:szCs w:val="24"/>
        </w:rPr>
        <w:t>Presse:</w:t>
      </w:r>
      <w:r w:rsidRPr="002A2D46">
        <w:rPr>
          <w:rFonts w:eastAsia="Times New Roman"/>
          <w:color w:val="auto"/>
          <w:szCs w:val="24"/>
        </w:rPr>
        <w:br/>
      </w:r>
      <w:r w:rsidRPr="002A2D46">
        <w:rPr>
          <w:rFonts w:eastAsia="Times New Roman"/>
          <w:i/>
          <w:iCs/>
          <w:color w:val="auto"/>
          <w:szCs w:val="24"/>
        </w:rPr>
        <w:t>„Goldene Zeiten für das Kabarett. Speziell für Leute mit verlässlich hoher Qualität und Klarsichtigkeit wie Ehring, die live noch wesentlich besser sind als bei ihren regelmäßigen Fernsehauftritten.“ (Mannheimer Morgen)</w:t>
      </w:r>
      <w:r w:rsidRPr="002A2D46">
        <w:rPr>
          <w:rFonts w:eastAsia="Times New Roman"/>
          <w:color w:val="auto"/>
          <w:szCs w:val="24"/>
        </w:rPr>
        <w:t xml:space="preserve"> </w:t>
      </w:r>
    </w:p>
    <w:p w14:paraId="63F9BD82" w14:textId="77777777" w:rsidR="002A2D46" w:rsidRPr="002A2D46" w:rsidRDefault="002A2D46" w:rsidP="002A2D46">
      <w:pPr>
        <w:spacing w:before="100" w:beforeAutospacing="1" w:after="100" w:afterAutospacing="1" w:line="240" w:lineRule="auto"/>
        <w:ind w:left="0" w:firstLine="0"/>
        <w:rPr>
          <w:rFonts w:eastAsia="Times New Roman"/>
          <w:color w:val="auto"/>
          <w:szCs w:val="24"/>
        </w:rPr>
      </w:pPr>
      <w:r w:rsidRPr="002A2D46">
        <w:rPr>
          <w:rFonts w:eastAsia="Times New Roman"/>
          <w:color w:val="auto"/>
          <w:szCs w:val="24"/>
        </w:rPr>
        <w:t xml:space="preserve">Text und Musik: Christian Ehring, Textmitarbeit: Dietmar Jacobs </w:t>
      </w:r>
    </w:p>
    <w:p w14:paraId="54F72223" w14:textId="0D38B2B1" w:rsidR="005305BD" w:rsidRPr="00F92D2A" w:rsidRDefault="002A2D46" w:rsidP="00F92D2A">
      <w:pPr>
        <w:spacing w:before="100" w:beforeAutospacing="1" w:after="100" w:afterAutospacing="1" w:line="240" w:lineRule="auto"/>
        <w:ind w:left="0" w:firstLine="0"/>
        <w:rPr>
          <w:rFonts w:eastAsia="Times New Roman"/>
          <w:color w:val="auto"/>
          <w:szCs w:val="24"/>
        </w:rPr>
      </w:pPr>
      <w:r w:rsidRPr="002A2D46">
        <w:rPr>
          <w:rFonts w:eastAsia="Times New Roman"/>
          <w:color w:val="auto"/>
          <w:szCs w:val="24"/>
        </w:rPr>
        <w:t xml:space="preserve">Termine finden Sie </w:t>
      </w:r>
      <w:hyperlink r:id="rId4" w:history="1">
        <w:r w:rsidRPr="002A2D46">
          <w:rPr>
            <w:rFonts w:eastAsia="Times New Roman"/>
            <w:color w:val="0000FF"/>
            <w:szCs w:val="24"/>
            <w:u w:val="single"/>
          </w:rPr>
          <w:t>hier</w:t>
        </w:r>
      </w:hyperlink>
      <w:r w:rsidRPr="002A2D46">
        <w:rPr>
          <w:rFonts w:eastAsia="Times New Roman"/>
          <w:color w:val="auto"/>
          <w:szCs w:val="24"/>
        </w:rPr>
        <w:t xml:space="preserve">. </w:t>
      </w:r>
    </w:p>
    <w:sectPr w:rsidR="005305BD" w:rsidRPr="00F92D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C8F"/>
    <w:rsid w:val="002A2D46"/>
    <w:rsid w:val="004758B4"/>
    <w:rsid w:val="005305BD"/>
    <w:rsid w:val="00592EC4"/>
    <w:rsid w:val="00896C8F"/>
    <w:rsid w:val="00BB6B73"/>
    <w:rsid w:val="00F92D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D2A57"/>
  <w15:chartTrackingRefBased/>
  <w15:docId w15:val="{8F3167D3-F193-4551-B29C-C3D628984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96C8F"/>
    <w:pPr>
      <w:spacing w:after="154" w:line="256" w:lineRule="auto"/>
      <w:ind w:left="10" w:hanging="10"/>
    </w:pPr>
    <w:rPr>
      <w:rFonts w:ascii="Arial" w:eastAsia="Arial" w:hAnsi="Arial" w:cs="Arial"/>
      <w:color w:val="000000"/>
      <w:sz w:val="24"/>
      <w:lang w:eastAsia="de-DE"/>
    </w:rPr>
  </w:style>
  <w:style w:type="paragraph" w:styleId="berschrift1">
    <w:name w:val="heading 1"/>
    <w:basedOn w:val="Standard"/>
    <w:link w:val="berschrift1Zchn"/>
    <w:uiPriority w:val="9"/>
    <w:qFormat/>
    <w:rsid w:val="002A2D46"/>
    <w:pPr>
      <w:spacing w:before="100" w:beforeAutospacing="1" w:after="100" w:afterAutospacing="1" w:line="240" w:lineRule="auto"/>
      <w:ind w:left="0" w:firstLine="0"/>
      <w:outlineLvl w:val="0"/>
    </w:pPr>
    <w:rPr>
      <w:rFonts w:ascii="Times New Roman" w:eastAsia="Times New Roman" w:hAnsi="Times New Roman" w:cs="Times New Roman"/>
      <w:b/>
      <w:bCs/>
      <w:color w:val="auto"/>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A2D46"/>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2A2D4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Hyperlink">
    <w:name w:val="Hyperlink"/>
    <w:basedOn w:val="Absatz-Standardschriftart"/>
    <w:uiPriority w:val="99"/>
    <w:semiHidden/>
    <w:unhideWhenUsed/>
    <w:rsid w:val="002A2D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392571">
      <w:bodyDiv w:val="1"/>
      <w:marLeft w:val="0"/>
      <w:marRight w:val="0"/>
      <w:marTop w:val="0"/>
      <w:marBottom w:val="0"/>
      <w:divBdr>
        <w:top w:val="none" w:sz="0" w:space="0" w:color="auto"/>
        <w:left w:val="none" w:sz="0" w:space="0" w:color="auto"/>
        <w:bottom w:val="none" w:sz="0" w:space="0" w:color="auto"/>
        <w:right w:val="none" w:sz="0" w:space="0" w:color="auto"/>
      </w:divBdr>
      <w:divsChild>
        <w:div w:id="369300591">
          <w:marLeft w:val="0"/>
          <w:marRight w:val="0"/>
          <w:marTop w:val="0"/>
          <w:marBottom w:val="0"/>
          <w:divBdr>
            <w:top w:val="none" w:sz="0" w:space="0" w:color="auto"/>
            <w:left w:val="none" w:sz="0" w:space="0" w:color="auto"/>
            <w:bottom w:val="none" w:sz="0" w:space="0" w:color="auto"/>
            <w:right w:val="none" w:sz="0" w:space="0" w:color="auto"/>
          </w:divBdr>
        </w:div>
        <w:div w:id="2007391536">
          <w:marLeft w:val="0"/>
          <w:marRight w:val="0"/>
          <w:marTop w:val="0"/>
          <w:marBottom w:val="0"/>
          <w:divBdr>
            <w:top w:val="none" w:sz="0" w:space="0" w:color="auto"/>
            <w:left w:val="none" w:sz="0" w:space="0" w:color="auto"/>
            <w:bottom w:val="none" w:sz="0" w:space="0" w:color="auto"/>
            <w:right w:val="none" w:sz="0" w:space="0" w:color="auto"/>
          </w:divBdr>
        </w:div>
      </w:divsChild>
    </w:div>
    <w:div w:id="101758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strid-hennig.de/christian-ehring/termine.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1673</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Henning</dc:creator>
  <cp:keywords/>
  <dc:description/>
  <cp:lastModifiedBy>Susanne Wolff</cp:lastModifiedBy>
  <cp:revision>3</cp:revision>
  <dcterms:created xsi:type="dcterms:W3CDTF">2025-07-08T14:01:00Z</dcterms:created>
  <dcterms:modified xsi:type="dcterms:W3CDTF">2025-07-08T14:02:00Z</dcterms:modified>
</cp:coreProperties>
</file>