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3AC67" w14:textId="77777777" w:rsidR="00C9757B" w:rsidRDefault="00C9757B" w:rsidP="00C9757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000000"/>
        </w:rPr>
      </w:pPr>
      <w:r w:rsidRPr="00C9757B">
        <w:rPr>
          <w:rFonts w:ascii="Arial" w:hAnsi="Arial" w:cs="Arial"/>
          <w:b/>
          <w:bCs/>
          <w:color w:val="000000"/>
        </w:rPr>
        <w:t>Ulan &amp; Bator</w:t>
      </w:r>
    </w:p>
    <w:p w14:paraId="02735947" w14:textId="77777777" w:rsidR="00C9757B" w:rsidRPr="00C9757B" w:rsidRDefault="00C9757B" w:rsidP="00C9757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000000"/>
          <w:vertAlign w:val="subscript"/>
        </w:rPr>
      </w:pPr>
    </w:p>
    <w:p w14:paraId="389531C5" w14:textId="065B9CFE" w:rsidR="00C9757B" w:rsidRPr="002E051E" w:rsidRDefault="00C9757B" w:rsidP="00C9757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000000"/>
        </w:rPr>
      </w:pPr>
      <w:r w:rsidRPr="00C9757B">
        <w:rPr>
          <w:rFonts w:ascii="Arial" w:hAnsi="Arial" w:cs="Arial"/>
          <w:sz w:val="20"/>
          <w:szCs w:val="20"/>
        </w:rPr>
        <w:t>Pressetext für das Programm</w:t>
      </w:r>
      <w:r w:rsidRPr="00D72566">
        <w:rPr>
          <w:rFonts w:ascii="Arial" w:hAnsi="Arial" w:cs="Arial"/>
          <w:sz w:val="20"/>
          <w:szCs w:val="20"/>
        </w:rPr>
        <w:t xml:space="preserve"> </w:t>
      </w:r>
      <w:r w:rsidR="00D72566" w:rsidRPr="002E051E">
        <w:rPr>
          <w:b/>
          <w:bCs/>
        </w:rPr>
        <w:t xml:space="preserve">ÜBERRASCHUNGSZWEI </w:t>
      </w:r>
      <w:r w:rsidR="00D72566" w:rsidRPr="002E051E">
        <w:rPr>
          <w:b/>
          <w:bCs/>
        </w:rPr>
        <w:t xml:space="preserve">– </w:t>
      </w:r>
      <w:r w:rsidR="00D72566" w:rsidRPr="002E051E">
        <w:rPr>
          <w:b/>
          <w:bCs/>
        </w:rPr>
        <w:t xml:space="preserve">25 </w:t>
      </w:r>
      <w:proofErr w:type="gramStart"/>
      <w:r w:rsidR="00D72566" w:rsidRPr="002E051E">
        <w:rPr>
          <w:b/>
          <w:bCs/>
        </w:rPr>
        <w:t>J</w:t>
      </w:r>
      <w:r w:rsidR="002E051E" w:rsidRPr="002E051E">
        <w:rPr>
          <w:b/>
          <w:bCs/>
        </w:rPr>
        <w:t>A</w:t>
      </w:r>
      <w:r w:rsidR="00D72566" w:rsidRPr="002E051E">
        <w:rPr>
          <w:b/>
          <w:bCs/>
        </w:rPr>
        <w:t xml:space="preserve"> Ulan</w:t>
      </w:r>
      <w:proofErr w:type="gramEnd"/>
      <w:r w:rsidR="00D72566" w:rsidRPr="002E051E">
        <w:rPr>
          <w:b/>
          <w:bCs/>
        </w:rPr>
        <w:t xml:space="preserve"> &amp; Bator</w:t>
      </w:r>
    </w:p>
    <w:p w14:paraId="4EA32D61" w14:textId="1062D974" w:rsidR="00C9757B" w:rsidRPr="00C9757B" w:rsidRDefault="00C9757B" w:rsidP="00C9757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Cs/>
          <w:color w:val="000000"/>
          <w:sz w:val="20"/>
          <w:szCs w:val="20"/>
        </w:rPr>
      </w:pPr>
    </w:p>
    <w:p w14:paraId="3B3CE0E0" w14:textId="77777777" w:rsidR="00C9757B" w:rsidRPr="00C9757B" w:rsidRDefault="00C9757B" w:rsidP="00C9757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Cs/>
          <w:color w:val="000000"/>
          <w:sz w:val="20"/>
          <w:szCs w:val="20"/>
        </w:rPr>
      </w:pPr>
    </w:p>
    <w:p w14:paraId="5DD2D3AF" w14:textId="7C24FC39" w:rsidR="00D72566" w:rsidRDefault="00D72566" w:rsidP="00C9757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0D72566">
        <w:rPr>
          <w:rFonts w:ascii="Arial" w:hAnsi="Arial" w:cs="Arial"/>
          <w:color w:val="000000"/>
          <w:sz w:val="20"/>
          <w:szCs w:val="20"/>
        </w:rPr>
        <w:t>2026 feiern Ulan &amp; Bator Vierteljahrhundertjähriges! Das will nicht nur begangen, sondern betanzt, besungen und bespielt werden! Und zwar mit einem bunten Jubiläums-Abend aus Lieblingsnummern, bekannten und unbekannten Klassikern, vergessenen und unvergessenen Klein-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D72566">
        <w:rPr>
          <w:rFonts w:ascii="Arial" w:hAnsi="Arial" w:cs="Arial"/>
          <w:color w:val="000000"/>
          <w:sz w:val="20"/>
          <w:szCs w:val="20"/>
        </w:rPr>
        <w:t xml:space="preserve">und </w:t>
      </w:r>
      <w:proofErr w:type="spellStart"/>
      <w:r w:rsidRPr="00D72566">
        <w:rPr>
          <w:rFonts w:ascii="Arial" w:hAnsi="Arial" w:cs="Arial"/>
          <w:color w:val="000000"/>
          <w:sz w:val="20"/>
          <w:szCs w:val="20"/>
        </w:rPr>
        <w:t>Großoden</w:t>
      </w:r>
      <w:proofErr w:type="spellEnd"/>
      <w:r w:rsidRPr="00D72566">
        <w:rPr>
          <w:rFonts w:ascii="Arial" w:hAnsi="Arial" w:cs="Arial"/>
          <w:color w:val="000000"/>
          <w:sz w:val="20"/>
          <w:szCs w:val="20"/>
        </w:rPr>
        <w:t xml:space="preserve"> sowie Schmankerln der anderen Art. Die Messe wird heißen ÜBERRASCHUNGSZWEI und neben UNDSINN im Programm sein. </w:t>
      </w:r>
    </w:p>
    <w:p w14:paraId="35329C3C" w14:textId="77777777" w:rsidR="002E051E" w:rsidRDefault="002E051E" w:rsidP="002E051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14:paraId="3411D9F1" w14:textId="280D28DD" w:rsidR="002E051E" w:rsidRPr="00C9757B" w:rsidRDefault="002E051E" w:rsidP="002E051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0D72566">
        <w:rPr>
          <w:rFonts w:ascii="Arial" w:hAnsi="Arial" w:cs="Arial"/>
          <w:color w:val="000000"/>
          <w:sz w:val="20"/>
          <w:szCs w:val="20"/>
        </w:rPr>
        <w:t>Work</w:t>
      </w:r>
      <w:r>
        <w:rPr>
          <w:rFonts w:ascii="Arial" w:hAnsi="Arial" w:cs="Arial"/>
          <w:color w:val="000000"/>
          <w:sz w:val="20"/>
          <w:szCs w:val="20"/>
        </w:rPr>
        <w:t>-</w:t>
      </w:r>
      <w:r w:rsidRPr="00D72566">
        <w:rPr>
          <w:rFonts w:ascii="Arial" w:hAnsi="Arial" w:cs="Arial"/>
          <w:color w:val="000000"/>
          <w:sz w:val="20"/>
          <w:szCs w:val="20"/>
        </w:rPr>
        <w:t>in</w:t>
      </w:r>
      <w:r>
        <w:rPr>
          <w:rFonts w:ascii="Arial" w:hAnsi="Arial" w:cs="Arial"/>
          <w:color w:val="000000"/>
          <w:sz w:val="20"/>
          <w:szCs w:val="20"/>
        </w:rPr>
        <w:t>-</w:t>
      </w:r>
      <w:r w:rsidRPr="00D72566">
        <w:rPr>
          <w:rFonts w:ascii="Arial" w:hAnsi="Arial" w:cs="Arial"/>
          <w:color w:val="000000"/>
          <w:sz w:val="20"/>
          <w:szCs w:val="20"/>
        </w:rPr>
        <w:t>Progress-Vorpremieren</w:t>
      </w:r>
      <w:r>
        <w:rPr>
          <w:rFonts w:ascii="Arial" w:hAnsi="Arial" w:cs="Arial"/>
          <w:color w:val="000000"/>
          <w:sz w:val="20"/>
          <w:szCs w:val="20"/>
        </w:rPr>
        <w:t xml:space="preserve">: im </w:t>
      </w:r>
      <w:r w:rsidRPr="00D72566">
        <w:rPr>
          <w:rFonts w:ascii="Arial" w:hAnsi="Arial" w:cs="Arial"/>
          <w:color w:val="000000"/>
          <w:sz w:val="20"/>
          <w:szCs w:val="20"/>
        </w:rPr>
        <w:t xml:space="preserve">Juni </w:t>
      </w:r>
      <w:r w:rsidR="00D515B0">
        <w:rPr>
          <w:rFonts w:ascii="Arial" w:hAnsi="Arial" w:cs="Arial"/>
          <w:color w:val="000000"/>
          <w:sz w:val="20"/>
          <w:szCs w:val="20"/>
        </w:rPr>
        <w:t xml:space="preserve">2026 </w:t>
      </w:r>
      <w:r>
        <w:rPr>
          <w:rFonts w:ascii="Arial" w:hAnsi="Arial" w:cs="Arial"/>
          <w:color w:val="000000"/>
          <w:sz w:val="20"/>
          <w:szCs w:val="20"/>
        </w:rPr>
        <w:t xml:space="preserve">an </w:t>
      </w:r>
      <w:r w:rsidR="00D515B0">
        <w:rPr>
          <w:rFonts w:ascii="Arial" w:hAnsi="Arial" w:cs="Arial"/>
          <w:color w:val="000000"/>
          <w:sz w:val="20"/>
          <w:szCs w:val="20"/>
        </w:rPr>
        <w:t xml:space="preserve">der </w:t>
      </w:r>
      <w:r w:rsidRPr="00D72566">
        <w:rPr>
          <w:rFonts w:ascii="Arial" w:hAnsi="Arial" w:cs="Arial"/>
          <w:color w:val="000000"/>
          <w:sz w:val="20"/>
          <w:szCs w:val="20"/>
        </w:rPr>
        <w:t>V</w:t>
      </w:r>
      <w:r>
        <w:rPr>
          <w:rFonts w:ascii="Arial" w:hAnsi="Arial" w:cs="Arial"/>
          <w:color w:val="000000"/>
          <w:sz w:val="20"/>
          <w:szCs w:val="20"/>
        </w:rPr>
        <w:t>olksbühne</w:t>
      </w:r>
      <w:r w:rsidRPr="00D72566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am</w:t>
      </w:r>
      <w:r w:rsidRPr="00D7256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D72566">
        <w:rPr>
          <w:rFonts w:ascii="Arial" w:hAnsi="Arial" w:cs="Arial"/>
          <w:color w:val="000000"/>
          <w:sz w:val="20"/>
          <w:szCs w:val="20"/>
        </w:rPr>
        <w:t>K</w:t>
      </w:r>
      <w:r>
        <w:rPr>
          <w:rFonts w:ascii="Arial" w:hAnsi="Arial" w:cs="Arial"/>
          <w:color w:val="000000"/>
          <w:sz w:val="20"/>
          <w:szCs w:val="20"/>
        </w:rPr>
        <w:t>aulenberg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D72566">
        <w:rPr>
          <w:rFonts w:ascii="Arial" w:hAnsi="Arial" w:cs="Arial"/>
          <w:color w:val="000000"/>
          <w:sz w:val="20"/>
          <w:szCs w:val="20"/>
        </w:rPr>
        <w:t xml:space="preserve">in </w:t>
      </w:r>
      <w:proofErr w:type="spellStart"/>
      <w:r w:rsidRPr="00D72566">
        <w:rPr>
          <w:rFonts w:ascii="Arial" w:hAnsi="Arial" w:cs="Arial"/>
          <w:color w:val="000000"/>
          <w:sz w:val="20"/>
          <w:szCs w:val="20"/>
        </w:rPr>
        <w:t>Halle a</w:t>
      </w:r>
      <w:r>
        <w:rPr>
          <w:rFonts w:ascii="Arial" w:hAnsi="Arial" w:cs="Arial"/>
          <w:color w:val="000000"/>
          <w:sz w:val="20"/>
          <w:szCs w:val="20"/>
        </w:rPr>
        <w:t>n 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er </w:t>
      </w:r>
      <w:r w:rsidRPr="00D72566">
        <w:rPr>
          <w:rFonts w:ascii="Arial" w:hAnsi="Arial" w:cs="Arial"/>
          <w:color w:val="000000"/>
          <w:sz w:val="20"/>
          <w:szCs w:val="20"/>
        </w:rPr>
        <w:t>Saale</w:t>
      </w:r>
    </w:p>
    <w:p w14:paraId="3A2D0521" w14:textId="41F9C216" w:rsidR="002E051E" w:rsidRPr="002E051E" w:rsidRDefault="002E051E" w:rsidP="002E051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Ö</w:t>
      </w:r>
      <w:r w:rsidRPr="002E051E">
        <w:rPr>
          <w:rFonts w:ascii="Arial" w:hAnsi="Arial" w:cs="Arial"/>
          <w:color w:val="000000"/>
          <w:sz w:val="20"/>
          <w:szCs w:val="20"/>
        </w:rPr>
        <w:t xml:space="preserve">ffentliche </w:t>
      </w:r>
      <w:r>
        <w:rPr>
          <w:rFonts w:ascii="Arial" w:hAnsi="Arial" w:cs="Arial"/>
          <w:color w:val="000000"/>
          <w:sz w:val="20"/>
          <w:szCs w:val="20"/>
        </w:rPr>
        <w:t>Endp</w:t>
      </w:r>
      <w:r w:rsidRPr="002E051E">
        <w:rPr>
          <w:rFonts w:ascii="Arial" w:hAnsi="Arial" w:cs="Arial"/>
          <w:color w:val="000000"/>
          <w:sz w:val="20"/>
          <w:szCs w:val="20"/>
        </w:rPr>
        <w:t>roben</w:t>
      </w:r>
      <w:r>
        <w:rPr>
          <w:rFonts w:ascii="Arial" w:hAnsi="Arial" w:cs="Arial"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2E051E">
        <w:rPr>
          <w:rFonts w:ascii="Arial" w:hAnsi="Arial" w:cs="Arial"/>
          <w:color w:val="000000"/>
          <w:sz w:val="20"/>
          <w:szCs w:val="20"/>
        </w:rPr>
        <w:t>25.</w:t>
      </w:r>
      <w:r>
        <w:rPr>
          <w:rFonts w:ascii="Arial" w:hAnsi="Arial" w:cs="Arial"/>
          <w:color w:val="000000"/>
          <w:sz w:val="20"/>
          <w:szCs w:val="20"/>
        </w:rPr>
        <w:t>/26./</w:t>
      </w:r>
      <w:r w:rsidRPr="002E051E">
        <w:rPr>
          <w:rFonts w:ascii="Arial" w:hAnsi="Arial" w:cs="Arial"/>
          <w:color w:val="000000"/>
          <w:sz w:val="20"/>
          <w:szCs w:val="20"/>
        </w:rPr>
        <w:t xml:space="preserve">27. August 2026 </w:t>
      </w:r>
      <w:r w:rsidRPr="00D72566">
        <w:rPr>
          <w:rFonts w:ascii="Arial" w:hAnsi="Arial" w:cs="Arial"/>
          <w:color w:val="000000"/>
          <w:sz w:val="20"/>
          <w:szCs w:val="20"/>
        </w:rPr>
        <w:t>im L</w:t>
      </w:r>
      <w:r>
        <w:rPr>
          <w:rFonts w:ascii="Arial" w:hAnsi="Arial" w:cs="Arial"/>
          <w:color w:val="000000"/>
          <w:sz w:val="20"/>
          <w:szCs w:val="20"/>
        </w:rPr>
        <w:t>a Cappella</w:t>
      </w:r>
      <w:r w:rsidRPr="00D72566">
        <w:rPr>
          <w:rFonts w:ascii="Arial" w:hAnsi="Arial" w:cs="Arial"/>
          <w:color w:val="000000"/>
          <w:sz w:val="20"/>
          <w:szCs w:val="20"/>
        </w:rPr>
        <w:t xml:space="preserve"> in B</w:t>
      </w:r>
      <w:r>
        <w:rPr>
          <w:rFonts w:ascii="Arial" w:hAnsi="Arial" w:cs="Arial"/>
          <w:color w:val="000000"/>
          <w:sz w:val="20"/>
          <w:szCs w:val="20"/>
        </w:rPr>
        <w:t>ern</w:t>
      </w:r>
      <w:r w:rsidRPr="00D72566">
        <w:rPr>
          <w:rFonts w:ascii="Arial" w:hAnsi="Arial" w:cs="Arial"/>
          <w:color w:val="000000"/>
          <w:sz w:val="20"/>
          <w:szCs w:val="20"/>
        </w:rPr>
        <w:t xml:space="preserve"> (CH)</w:t>
      </w:r>
      <w:r>
        <w:rPr>
          <w:rFonts w:ascii="Arial" w:hAnsi="Arial" w:cs="Arial"/>
          <w:color w:val="000000"/>
          <w:sz w:val="20"/>
          <w:szCs w:val="20"/>
        </w:rPr>
        <w:t xml:space="preserve">. Dabei </w:t>
      </w:r>
      <w:r w:rsidRPr="002E051E">
        <w:rPr>
          <w:rFonts w:ascii="Arial" w:hAnsi="Arial" w:cs="Arial"/>
          <w:color w:val="000000"/>
          <w:sz w:val="20"/>
          <w:szCs w:val="20"/>
        </w:rPr>
        <w:t>kann das Publikum mitverfolgen, wie das Stück seine endgültige Form findet, bevor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2E051E">
        <w:rPr>
          <w:rFonts w:ascii="Arial" w:hAnsi="Arial" w:cs="Arial"/>
          <w:color w:val="000000"/>
          <w:sz w:val="20"/>
          <w:szCs w:val="20"/>
        </w:rPr>
        <w:t>am Samstag die Premi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Pr="002E051E">
        <w:rPr>
          <w:rFonts w:ascii="Arial" w:hAnsi="Arial" w:cs="Arial"/>
          <w:color w:val="000000"/>
          <w:sz w:val="20"/>
          <w:szCs w:val="20"/>
        </w:rPr>
        <w:t>re gefeiert wird.</w:t>
      </w:r>
    </w:p>
    <w:p w14:paraId="013F4F85" w14:textId="166B2369" w:rsidR="002E051E" w:rsidRPr="002E051E" w:rsidRDefault="00D72566" w:rsidP="002E051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2E051E">
        <w:rPr>
          <w:rFonts w:ascii="Arial" w:hAnsi="Arial" w:cs="Arial"/>
          <w:b/>
          <w:bCs/>
          <w:color w:val="000000"/>
          <w:sz w:val="20"/>
          <w:szCs w:val="20"/>
        </w:rPr>
        <w:t>Premiere</w:t>
      </w:r>
      <w:r w:rsidRPr="002E051E">
        <w:rPr>
          <w:rFonts w:ascii="Arial" w:hAnsi="Arial" w:cs="Arial"/>
          <w:b/>
          <w:bCs/>
          <w:color w:val="000000"/>
          <w:sz w:val="20"/>
          <w:szCs w:val="20"/>
        </w:rPr>
        <w:t>: 29.</w:t>
      </w:r>
      <w:r w:rsidRPr="002E051E">
        <w:rPr>
          <w:rFonts w:ascii="Arial" w:hAnsi="Arial" w:cs="Arial"/>
          <w:b/>
          <w:bCs/>
          <w:color w:val="000000"/>
          <w:sz w:val="20"/>
          <w:szCs w:val="20"/>
        </w:rPr>
        <w:t xml:space="preserve"> August 2026</w:t>
      </w:r>
      <w:r w:rsidRPr="002E051E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2E051E">
        <w:rPr>
          <w:rFonts w:ascii="Arial" w:hAnsi="Arial" w:cs="Arial"/>
          <w:b/>
          <w:bCs/>
          <w:color w:val="000000"/>
          <w:sz w:val="20"/>
          <w:szCs w:val="20"/>
        </w:rPr>
        <w:t>im La Cappella in B</w:t>
      </w:r>
      <w:r w:rsidRPr="002E051E">
        <w:rPr>
          <w:rFonts w:ascii="Arial" w:hAnsi="Arial" w:cs="Arial"/>
          <w:b/>
          <w:bCs/>
          <w:color w:val="000000"/>
          <w:sz w:val="20"/>
          <w:szCs w:val="20"/>
        </w:rPr>
        <w:t>ern</w:t>
      </w:r>
      <w:r w:rsidRPr="002E051E">
        <w:rPr>
          <w:rFonts w:ascii="Arial" w:hAnsi="Arial" w:cs="Arial"/>
          <w:b/>
          <w:bCs/>
          <w:color w:val="000000"/>
          <w:sz w:val="20"/>
          <w:szCs w:val="20"/>
        </w:rPr>
        <w:t xml:space="preserve"> (CH)</w:t>
      </w:r>
      <w:r w:rsidR="002E051E" w:rsidRPr="002E051E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43320E9C" w14:textId="77777777" w:rsidR="00D72566" w:rsidRDefault="00D72566" w:rsidP="00D72566">
      <w:pPr>
        <w:rPr>
          <w:rFonts w:ascii="Arial" w:hAnsi="Arial" w:cs="Arial"/>
          <w:bCs/>
          <w:i/>
          <w:color w:val="000000"/>
          <w:sz w:val="20"/>
          <w:szCs w:val="20"/>
        </w:rPr>
      </w:pPr>
    </w:p>
    <w:p w14:paraId="401935BC" w14:textId="77777777" w:rsidR="002E051E" w:rsidRPr="00D72566" w:rsidRDefault="002E051E" w:rsidP="00D72566">
      <w:pPr>
        <w:rPr>
          <w:rFonts w:ascii="Arial" w:eastAsia="Times New Roman" w:hAnsi="Arial" w:cs="Arial"/>
          <w:i/>
          <w:sz w:val="20"/>
          <w:szCs w:val="20"/>
        </w:rPr>
      </w:pPr>
    </w:p>
    <w:p w14:paraId="726758E6" w14:textId="77777777" w:rsidR="00D72566" w:rsidRPr="00D72566" w:rsidRDefault="00D72566" w:rsidP="00D72566">
      <w:pPr>
        <w:rPr>
          <w:rFonts w:ascii="Arial" w:eastAsia="Times New Roman" w:hAnsi="Arial" w:cs="Arial"/>
          <w:i/>
          <w:sz w:val="20"/>
          <w:szCs w:val="20"/>
        </w:rPr>
      </w:pPr>
      <w:r w:rsidRPr="00D72566">
        <w:rPr>
          <w:rFonts w:ascii="Arial" w:eastAsia="Times New Roman" w:hAnsi="Arial" w:cs="Arial"/>
          <w:i/>
          <w:sz w:val="20"/>
          <w:szCs w:val="20"/>
        </w:rPr>
        <w:t xml:space="preserve">„Frappierende Coolness, perfektes Timing… </w:t>
      </w:r>
      <w:proofErr w:type="spellStart"/>
      <w:r w:rsidRPr="00D72566">
        <w:rPr>
          <w:rFonts w:ascii="Arial" w:eastAsia="Times New Roman" w:hAnsi="Arial" w:cs="Arial"/>
          <w:i/>
          <w:sz w:val="20"/>
          <w:szCs w:val="20"/>
        </w:rPr>
        <w:t>großARTiges</w:t>
      </w:r>
      <w:proofErr w:type="spellEnd"/>
      <w:r w:rsidRPr="00D72566">
        <w:rPr>
          <w:rFonts w:ascii="Arial" w:eastAsia="Times New Roman" w:hAnsi="Arial" w:cs="Arial"/>
          <w:i/>
          <w:sz w:val="20"/>
          <w:szCs w:val="20"/>
        </w:rPr>
        <w:t xml:space="preserve"> Slapsticktheater“ (Jury zum Deutschen Kleinkunstpreis)</w:t>
      </w:r>
    </w:p>
    <w:p w14:paraId="01CA74C8" w14:textId="77777777" w:rsidR="00D72566" w:rsidRPr="00D72566" w:rsidRDefault="00D72566" w:rsidP="00D72566">
      <w:pPr>
        <w:rPr>
          <w:rFonts w:ascii="Arial" w:eastAsia="Times New Roman" w:hAnsi="Arial" w:cs="Arial"/>
          <w:i/>
          <w:sz w:val="20"/>
          <w:szCs w:val="20"/>
        </w:rPr>
      </w:pPr>
    </w:p>
    <w:p w14:paraId="66B71A68" w14:textId="680B1E29" w:rsidR="00D72566" w:rsidRDefault="00D72566" w:rsidP="00D72566">
      <w:pPr>
        <w:rPr>
          <w:rFonts w:ascii="Arial" w:eastAsia="Times New Roman" w:hAnsi="Arial" w:cs="Arial"/>
          <w:i/>
          <w:sz w:val="20"/>
          <w:szCs w:val="20"/>
        </w:rPr>
      </w:pPr>
      <w:r w:rsidRPr="00D72566">
        <w:rPr>
          <w:rFonts w:ascii="Arial" w:eastAsia="Times New Roman" w:hAnsi="Arial" w:cs="Arial"/>
          <w:i/>
          <w:sz w:val="20"/>
          <w:szCs w:val="20"/>
        </w:rPr>
        <w:t xml:space="preserve">„Das Duo Ulan &amp; Bator hat seine ganz eigene Art der Kleinkunst entwickelt. Die beiden Schauspieler präsentieren eine Mischung aus Dada und Wortcollage, aus Slapstick und aus Pantomime. Dafür bekamen sie </w:t>
      </w:r>
      <w:r>
        <w:rPr>
          <w:rFonts w:ascii="Arial" w:eastAsia="Times New Roman" w:hAnsi="Arial" w:cs="Arial"/>
          <w:i/>
          <w:sz w:val="20"/>
          <w:szCs w:val="20"/>
        </w:rPr>
        <w:t xml:space="preserve">(...) </w:t>
      </w:r>
      <w:r w:rsidRPr="00D72566">
        <w:rPr>
          <w:rFonts w:ascii="Arial" w:eastAsia="Times New Roman" w:hAnsi="Arial" w:cs="Arial"/>
          <w:i/>
          <w:sz w:val="20"/>
          <w:szCs w:val="20"/>
        </w:rPr>
        <w:t>den Deutschen Kleinkunstpreis.“ (AZ Mainz, Gerd Blase)</w:t>
      </w:r>
    </w:p>
    <w:p w14:paraId="102D0938" w14:textId="77777777" w:rsidR="00D72566" w:rsidRDefault="00D72566" w:rsidP="00D72566">
      <w:pPr>
        <w:rPr>
          <w:rFonts w:ascii="Arial" w:eastAsia="Times New Roman" w:hAnsi="Arial" w:cs="Arial"/>
          <w:i/>
          <w:sz w:val="20"/>
          <w:szCs w:val="20"/>
        </w:rPr>
      </w:pPr>
    </w:p>
    <w:p w14:paraId="3C1003AC" w14:textId="7416ACD2" w:rsidR="00D72566" w:rsidRDefault="00D72566" w:rsidP="00D72566">
      <w:pPr>
        <w:rPr>
          <w:rFonts w:ascii="Arial" w:eastAsia="Times New Roman" w:hAnsi="Arial" w:cs="Arial"/>
          <w:i/>
          <w:sz w:val="20"/>
          <w:szCs w:val="20"/>
        </w:rPr>
      </w:pPr>
      <w:r w:rsidRPr="00D72566">
        <w:rPr>
          <w:rFonts w:ascii="Arial" w:eastAsia="Times New Roman" w:hAnsi="Arial" w:cs="Arial"/>
          <w:i/>
          <w:sz w:val="20"/>
          <w:szCs w:val="20"/>
        </w:rPr>
        <w:t xml:space="preserve">„Ihre Vorstellung riss die Jury und das Publikum vor Lachen schier von den Stühlen. Sie gingen an ihr Limit mit ihrer körperlichen und verbalen Absurdität, lieferten </w:t>
      </w:r>
      <w:proofErr w:type="gramStart"/>
      <w:r w:rsidRPr="00D72566">
        <w:rPr>
          <w:rFonts w:ascii="Arial" w:eastAsia="Times New Roman" w:hAnsi="Arial" w:cs="Arial"/>
          <w:i/>
          <w:sz w:val="20"/>
          <w:szCs w:val="20"/>
        </w:rPr>
        <w:t>grandioses</w:t>
      </w:r>
      <w:r>
        <w:rPr>
          <w:rFonts w:ascii="Arial" w:eastAsia="Times New Roman" w:hAnsi="Arial" w:cs="Arial"/>
          <w:i/>
          <w:sz w:val="20"/>
          <w:szCs w:val="20"/>
        </w:rPr>
        <w:t xml:space="preserve"> </w:t>
      </w:r>
      <w:r w:rsidRPr="00D72566">
        <w:rPr>
          <w:rFonts w:ascii="Arial" w:eastAsia="Times New Roman" w:hAnsi="Arial" w:cs="Arial"/>
          <w:i/>
          <w:sz w:val="20"/>
          <w:szCs w:val="20"/>
        </w:rPr>
        <w:t>Dada</w:t>
      </w:r>
      <w:proofErr w:type="gramEnd"/>
      <w:r w:rsidRPr="00D72566">
        <w:rPr>
          <w:rFonts w:ascii="Arial" w:eastAsia="Times New Roman" w:hAnsi="Arial" w:cs="Arial"/>
          <w:i/>
          <w:sz w:val="20"/>
          <w:szCs w:val="20"/>
        </w:rPr>
        <w:t xml:space="preserve"> und ein sehr kreatives neues Format.“ (Ludwig Müller bei der Verleihung des Passauer Scharfrichterbeils)</w:t>
      </w:r>
    </w:p>
    <w:p w14:paraId="546001C5" w14:textId="77777777" w:rsidR="002E051E" w:rsidRDefault="002E051E" w:rsidP="00D72566">
      <w:pPr>
        <w:rPr>
          <w:rFonts w:ascii="Arial" w:eastAsia="Times New Roman" w:hAnsi="Arial" w:cs="Arial"/>
          <w:i/>
          <w:sz w:val="20"/>
          <w:szCs w:val="20"/>
        </w:rPr>
      </w:pPr>
    </w:p>
    <w:p w14:paraId="26422AB8" w14:textId="2CF0F082" w:rsidR="002E051E" w:rsidRPr="00D72566" w:rsidRDefault="002E051E" w:rsidP="00D72566">
      <w:pPr>
        <w:rPr>
          <w:rFonts w:ascii="Arial" w:eastAsia="Times New Roman" w:hAnsi="Arial" w:cs="Arial"/>
          <w:i/>
          <w:sz w:val="20"/>
          <w:szCs w:val="20"/>
        </w:rPr>
      </w:pPr>
      <w:r w:rsidRPr="00D72566">
        <w:rPr>
          <w:rFonts w:ascii="Arial" w:hAnsi="Arial" w:cs="Arial"/>
          <w:bCs/>
          <w:i/>
          <w:color w:val="000000"/>
          <w:sz w:val="20"/>
          <w:szCs w:val="20"/>
        </w:rPr>
        <w:t>„</w:t>
      </w:r>
      <w:r w:rsidRPr="00D72566">
        <w:rPr>
          <w:rFonts w:ascii="Arial" w:eastAsia="Times New Roman" w:hAnsi="Arial" w:cs="Arial"/>
          <w:i/>
          <w:sz w:val="20"/>
          <w:szCs w:val="20"/>
        </w:rPr>
        <w:t xml:space="preserve">Wie bei den Monty Pythons zündet diese zugleich intellektuelle wie herrlich alberne Hochkomik durch schauspielerische </w:t>
      </w:r>
      <w:proofErr w:type="spellStart"/>
      <w:r w:rsidRPr="00D72566">
        <w:rPr>
          <w:rFonts w:ascii="Arial" w:eastAsia="Times New Roman" w:hAnsi="Arial" w:cs="Arial"/>
          <w:i/>
          <w:sz w:val="20"/>
          <w:szCs w:val="20"/>
        </w:rPr>
        <w:t>Brillianz</w:t>
      </w:r>
      <w:proofErr w:type="spellEnd"/>
      <w:r w:rsidRPr="00D72566">
        <w:rPr>
          <w:rFonts w:ascii="Arial" w:eastAsia="Times New Roman" w:hAnsi="Arial" w:cs="Arial"/>
          <w:i/>
          <w:sz w:val="20"/>
          <w:szCs w:val="20"/>
        </w:rPr>
        <w:t>. Und noch etwas ist ähnlich: der Suchtfaktor.“ (Oliver Hochkeppel zur Premiere von UNDSINN</w:t>
      </w:r>
      <w:r>
        <w:rPr>
          <w:rFonts w:ascii="Arial" w:eastAsia="Times New Roman" w:hAnsi="Arial" w:cs="Arial"/>
          <w:i/>
          <w:sz w:val="20"/>
          <w:szCs w:val="20"/>
        </w:rPr>
        <w:t xml:space="preserve"> in der </w:t>
      </w:r>
      <w:r w:rsidRPr="00D72566">
        <w:rPr>
          <w:rFonts w:ascii="Arial" w:eastAsia="Times New Roman" w:hAnsi="Arial" w:cs="Arial"/>
          <w:i/>
          <w:sz w:val="20"/>
          <w:szCs w:val="20"/>
        </w:rPr>
        <w:t>Süddeutsche</w:t>
      </w:r>
      <w:r>
        <w:rPr>
          <w:rFonts w:ascii="Arial" w:eastAsia="Times New Roman" w:hAnsi="Arial" w:cs="Arial"/>
          <w:i/>
          <w:sz w:val="20"/>
          <w:szCs w:val="20"/>
        </w:rPr>
        <w:t>n</w:t>
      </w:r>
      <w:r w:rsidRPr="00D72566">
        <w:rPr>
          <w:rFonts w:ascii="Arial" w:eastAsia="Times New Roman" w:hAnsi="Arial" w:cs="Arial"/>
          <w:i/>
          <w:sz w:val="20"/>
          <w:szCs w:val="20"/>
        </w:rPr>
        <w:t xml:space="preserve"> Zeitung)</w:t>
      </w:r>
    </w:p>
    <w:p w14:paraId="141F5EFB" w14:textId="77777777" w:rsidR="00C9757B" w:rsidRPr="00C9757B" w:rsidRDefault="00C9757B" w:rsidP="00C9757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14:paraId="128B6ECC" w14:textId="77777777" w:rsidR="00C9757B" w:rsidRPr="00C9757B" w:rsidRDefault="00C9757B" w:rsidP="00C9757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Arial" w:hAnsi="Arial" w:cs="Arial"/>
          <w:i/>
          <w:color w:val="000000"/>
          <w:sz w:val="20"/>
          <w:szCs w:val="20"/>
        </w:rPr>
      </w:pPr>
      <w:r w:rsidRPr="00C9757B">
        <w:rPr>
          <w:rFonts w:ascii="Arial" w:hAnsi="Arial" w:cs="Arial"/>
          <w:bCs/>
          <w:i/>
          <w:color w:val="000000"/>
          <w:sz w:val="20"/>
          <w:szCs w:val="20"/>
        </w:rPr>
        <w:t xml:space="preserve">„Ulan &amp; Bator sind zu wahr, um verrückt zu sein.“ </w:t>
      </w:r>
      <w:r w:rsidRPr="00C9757B">
        <w:rPr>
          <w:rFonts w:ascii="Arial" w:hAnsi="Arial" w:cs="Arial"/>
          <w:i/>
          <w:color w:val="000000"/>
          <w:sz w:val="20"/>
          <w:szCs w:val="20"/>
        </w:rPr>
        <w:t>(Ein Fan)</w:t>
      </w:r>
    </w:p>
    <w:p w14:paraId="2A95D801" w14:textId="77777777" w:rsidR="00C9757B" w:rsidRPr="00C9757B" w:rsidRDefault="00C9757B" w:rsidP="00C9757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14:paraId="518C5A28" w14:textId="77777777" w:rsidR="00C9757B" w:rsidRPr="00C9757B" w:rsidRDefault="00C9757B" w:rsidP="00C9757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Arial" w:hAnsi="Arial" w:cs="Arial"/>
          <w:bCs/>
          <w:color w:val="000000"/>
          <w:sz w:val="20"/>
          <w:szCs w:val="20"/>
        </w:rPr>
      </w:pPr>
      <w:hyperlink r:id="rId4" w:history="1">
        <w:r w:rsidRPr="00C9757B">
          <w:rPr>
            <w:rFonts w:ascii="Arial" w:hAnsi="Arial" w:cs="Arial"/>
            <w:bCs/>
            <w:color w:val="000000"/>
            <w:sz w:val="20"/>
            <w:szCs w:val="20"/>
            <w:u w:val="single" w:color="000000"/>
          </w:rPr>
          <w:t>www.ulanundbator</w:t>
        </w:r>
        <w:r w:rsidRPr="00C9757B">
          <w:rPr>
            <w:rFonts w:ascii="Arial" w:hAnsi="Arial" w:cs="Arial"/>
            <w:bCs/>
            <w:color w:val="000000"/>
            <w:sz w:val="20"/>
            <w:szCs w:val="20"/>
            <w:u w:val="single" w:color="000000"/>
          </w:rPr>
          <w:t>.</w:t>
        </w:r>
        <w:r w:rsidRPr="00C9757B">
          <w:rPr>
            <w:rFonts w:ascii="Arial" w:hAnsi="Arial" w:cs="Arial"/>
            <w:bCs/>
            <w:color w:val="000000"/>
            <w:sz w:val="20"/>
            <w:szCs w:val="20"/>
            <w:u w:val="single" w:color="000000"/>
          </w:rPr>
          <w:t>de</w:t>
        </w:r>
      </w:hyperlink>
    </w:p>
    <w:p w14:paraId="5C989DE9" w14:textId="77777777" w:rsidR="00C9757B" w:rsidRDefault="00C9757B" w:rsidP="00C9757B">
      <w:pPr>
        <w:rPr>
          <w:rFonts w:ascii="Arial" w:hAnsi="Arial" w:cs="Arial"/>
          <w:color w:val="333333"/>
          <w:shd w:val="clear" w:color="auto" w:fill="FFFFFF"/>
        </w:rPr>
      </w:pPr>
    </w:p>
    <w:p w14:paraId="79CC113F" w14:textId="77777777" w:rsidR="002E051E" w:rsidRDefault="002E051E" w:rsidP="00C9757B">
      <w:pPr>
        <w:rPr>
          <w:rFonts w:ascii="Arial" w:hAnsi="Arial" w:cs="Arial"/>
          <w:color w:val="333333"/>
          <w:shd w:val="clear" w:color="auto" w:fill="FFFFFF"/>
        </w:rPr>
      </w:pPr>
    </w:p>
    <w:p w14:paraId="65EED69F" w14:textId="77777777" w:rsidR="00C9757B" w:rsidRDefault="00C9757B" w:rsidP="00C9757B">
      <w:pPr>
        <w:autoSpaceDE w:val="0"/>
        <w:autoSpaceDN w:val="0"/>
        <w:adjustRightInd w:val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_____________________________________________________________________________________________________</w:t>
      </w:r>
    </w:p>
    <w:p w14:paraId="16AC8FF2" w14:textId="77777777" w:rsidR="00C9757B" w:rsidRDefault="00C9757B" w:rsidP="00C9757B">
      <w:pPr>
        <w:autoSpaceDE w:val="0"/>
        <w:autoSpaceDN w:val="0"/>
        <w:adjustRightInd w:val="0"/>
        <w:rPr>
          <w:color w:val="000000"/>
          <w:sz w:val="18"/>
          <w:szCs w:val="18"/>
        </w:rPr>
      </w:pPr>
    </w:p>
    <w:p w14:paraId="552BF24D" w14:textId="77777777" w:rsidR="00C9757B" w:rsidRDefault="00C9757B" w:rsidP="00C9757B">
      <w:pPr>
        <w:autoSpaceDE w:val="0"/>
        <w:autoSpaceDN w:val="0"/>
        <w:adjustRightInd w:val="0"/>
        <w:rPr>
          <w:b/>
          <w:color w:val="000000"/>
          <w:sz w:val="18"/>
          <w:szCs w:val="18"/>
        </w:rPr>
        <w:sectPr w:rsidR="00C9757B" w:rsidSect="00E34F29">
          <w:pgSz w:w="12240" w:h="15840"/>
          <w:pgMar w:top="1417" w:right="1417" w:bottom="1134" w:left="1417" w:header="720" w:footer="720" w:gutter="0"/>
          <w:cols w:space="720"/>
          <w:noEndnote/>
        </w:sectPr>
      </w:pPr>
    </w:p>
    <w:p w14:paraId="751AE5E4" w14:textId="4FBB07ED" w:rsidR="00C9757B" w:rsidRPr="002E051E" w:rsidRDefault="00C9757B" w:rsidP="00C9757B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18"/>
          <w:szCs w:val="18"/>
        </w:rPr>
      </w:pPr>
      <w:r w:rsidRPr="002E051E">
        <w:rPr>
          <w:rFonts w:ascii="Arial" w:hAnsi="Arial" w:cs="Arial"/>
          <w:b/>
          <w:color w:val="000000"/>
          <w:sz w:val="18"/>
          <w:szCs w:val="18"/>
        </w:rPr>
        <w:t>Preise:</w:t>
      </w:r>
    </w:p>
    <w:p w14:paraId="23F257C3" w14:textId="77777777" w:rsidR="00C9757B" w:rsidRPr="002E051E" w:rsidRDefault="00C9757B" w:rsidP="00C9757B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2E051E">
        <w:rPr>
          <w:rFonts w:ascii="Arial" w:hAnsi="Arial" w:cs="Arial"/>
          <w:color w:val="000000"/>
          <w:sz w:val="18"/>
          <w:szCs w:val="18"/>
        </w:rPr>
        <w:t>Deutscher Kabarettpreis 2022 (Hauptpreis)</w:t>
      </w:r>
    </w:p>
    <w:p w14:paraId="231D981A" w14:textId="77777777" w:rsidR="00C9757B" w:rsidRPr="002E051E" w:rsidRDefault="00C9757B" w:rsidP="00C9757B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2E051E">
        <w:rPr>
          <w:rFonts w:ascii="Arial" w:hAnsi="Arial" w:cs="Arial"/>
          <w:color w:val="000000"/>
          <w:sz w:val="18"/>
          <w:szCs w:val="18"/>
        </w:rPr>
        <w:t xml:space="preserve">St. </w:t>
      </w:r>
      <w:proofErr w:type="spellStart"/>
      <w:r w:rsidRPr="002E051E">
        <w:rPr>
          <w:rFonts w:ascii="Arial" w:hAnsi="Arial" w:cs="Arial"/>
          <w:color w:val="000000"/>
          <w:sz w:val="18"/>
          <w:szCs w:val="18"/>
        </w:rPr>
        <w:t>Ingberter</w:t>
      </w:r>
      <w:proofErr w:type="spellEnd"/>
      <w:r w:rsidRPr="002E051E">
        <w:rPr>
          <w:rFonts w:ascii="Arial" w:hAnsi="Arial" w:cs="Arial"/>
          <w:color w:val="000000"/>
          <w:sz w:val="18"/>
          <w:szCs w:val="18"/>
        </w:rPr>
        <w:t xml:space="preserve"> Pfanne 2015 (Jugendjurypreis)</w:t>
      </w:r>
    </w:p>
    <w:p w14:paraId="4160E321" w14:textId="34BD1E75" w:rsidR="00C9757B" w:rsidRPr="002E051E" w:rsidRDefault="00C9757B" w:rsidP="00C9757B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2E051E">
        <w:rPr>
          <w:rFonts w:ascii="Arial" w:hAnsi="Arial" w:cs="Arial"/>
          <w:color w:val="000000"/>
          <w:sz w:val="18"/>
          <w:szCs w:val="18"/>
        </w:rPr>
        <w:t>1.</w:t>
      </w:r>
      <w:r w:rsidR="002E051E" w:rsidRPr="002E051E">
        <w:rPr>
          <w:rFonts w:ascii="Arial" w:hAnsi="Arial" w:cs="Arial"/>
          <w:color w:val="000000"/>
          <w:sz w:val="18"/>
          <w:szCs w:val="18"/>
        </w:rPr>
        <w:t xml:space="preserve"> </w:t>
      </w:r>
      <w:r w:rsidRPr="002E051E">
        <w:rPr>
          <w:rFonts w:ascii="Arial" w:hAnsi="Arial" w:cs="Arial"/>
          <w:color w:val="000000"/>
          <w:sz w:val="18"/>
          <w:szCs w:val="18"/>
        </w:rPr>
        <w:t>Kölner Kleinkunstpreis 2015</w:t>
      </w:r>
    </w:p>
    <w:p w14:paraId="3CF63FFB" w14:textId="77777777" w:rsidR="00C9757B" w:rsidRPr="002E051E" w:rsidRDefault="00C9757B" w:rsidP="00C9757B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2E051E">
        <w:rPr>
          <w:rFonts w:ascii="Arial" w:hAnsi="Arial" w:cs="Arial"/>
          <w:color w:val="000000"/>
          <w:sz w:val="18"/>
          <w:szCs w:val="18"/>
        </w:rPr>
        <w:t xml:space="preserve">Ravensburger </w:t>
      </w:r>
      <w:proofErr w:type="spellStart"/>
      <w:r w:rsidRPr="002E051E">
        <w:rPr>
          <w:rFonts w:ascii="Arial" w:hAnsi="Arial" w:cs="Arial"/>
          <w:color w:val="000000"/>
          <w:sz w:val="18"/>
          <w:szCs w:val="18"/>
        </w:rPr>
        <w:t>Kupferle</w:t>
      </w:r>
      <w:proofErr w:type="spellEnd"/>
      <w:r w:rsidRPr="002E051E">
        <w:rPr>
          <w:rFonts w:ascii="Arial" w:hAnsi="Arial" w:cs="Arial"/>
          <w:color w:val="000000"/>
          <w:sz w:val="18"/>
          <w:szCs w:val="18"/>
        </w:rPr>
        <w:t xml:space="preserve"> 2013</w:t>
      </w:r>
    </w:p>
    <w:p w14:paraId="4E01559A" w14:textId="77777777" w:rsidR="00C9757B" w:rsidRPr="002E051E" w:rsidRDefault="00C9757B" w:rsidP="00C9757B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proofErr w:type="spellStart"/>
      <w:r w:rsidRPr="002E051E">
        <w:rPr>
          <w:rFonts w:ascii="Arial" w:hAnsi="Arial" w:cs="Arial"/>
          <w:color w:val="000000"/>
          <w:sz w:val="18"/>
          <w:szCs w:val="18"/>
        </w:rPr>
        <w:t>Morenhovener</w:t>
      </w:r>
      <w:proofErr w:type="spellEnd"/>
      <w:r w:rsidRPr="002E051E">
        <w:rPr>
          <w:rFonts w:ascii="Arial" w:hAnsi="Arial" w:cs="Arial"/>
          <w:color w:val="000000"/>
          <w:sz w:val="18"/>
          <w:szCs w:val="18"/>
        </w:rPr>
        <w:t xml:space="preserve"> Lupe 2013</w:t>
      </w:r>
    </w:p>
    <w:p w14:paraId="73B955A4" w14:textId="55017A49" w:rsidR="00C9757B" w:rsidRPr="002E051E" w:rsidRDefault="00C9757B" w:rsidP="00C9757B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2E051E">
        <w:rPr>
          <w:rFonts w:ascii="Arial" w:hAnsi="Arial" w:cs="Arial"/>
          <w:color w:val="000000"/>
          <w:sz w:val="18"/>
          <w:szCs w:val="18"/>
        </w:rPr>
        <w:t>Deutscher Kabarettpreis 2011 (Sonderpreis)</w:t>
      </w:r>
    </w:p>
    <w:p w14:paraId="729A4208" w14:textId="11FB60B2" w:rsidR="00C9757B" w:rsidRPr="002E051E" w:rsidRDefault="00C9757B" w:rsidP="00C9757B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2E051E">
        <w:rPr>
          <w:rFonts w:ascii="Arial" w:hAnsi="Arial" w:cs="Arial"/>
          <w:color w:val="000000"/>
          <w:sz w:val="18"/>
          <w:szCs w:val="18"/>
        </w:rPr>
        <w:t>Deutscher Kleinkunstpreis 2010 (Sparte: Kleinkunst)</w:t>
      </w:r>
    </w:p>
    <w:p w14:paraId="22E431C2" w14:textId="77777777" w:rsidR="00C9757B" w:rsidRPr="002E051E" w:rsidRDefault="00C9757B" w:rsidP="00C9757B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2E051E">
        <w:rPr>
          <w:rFonts w:ascii="Arial" w:hAnsi="Arial" w:cs="Arial"/>
          <w:color w:val="000000"/>
          <w:sz w:val="18"/>
          <w:szCs w:val="18"/>
        </w:rPr>
        <w:t>Züricher Kleinkunstpreis "Die Krönung" 2010</w:t>
      </w:r>
    </w:p>
    <w:p w14:paraId="275594E7" w14:textId="77777777" w:rsidR="00C9757B" w:rsidRPr="002E051E" w:rsidRDefault="00C9757B" w:rsidP="00C9757B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2E051E">
        <w:rPr>
          <w:rFonts w:ascii="Arial" w:hAnsi="Arial" w:cs="Arial"/>
          <w:color w:val="000000"/>
          <w:sz w:val="18"/>
          <w:szCs w:val="18"/>
        </w:rPr>
        <w:t>Memminger Maul 2011</w:t>
      </w:r>
    </w:p>
    <w:p w14:paraId="193E28F4" w14:textId="77777777" w:rsidR="00C9757B" w:rsidRPr="002E051E" w:rsidRDefault="00C9757B" w:rsidP="00C9757B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2E051E">
        <w:rPr>
          <w:rFonts w:ascii="Arial" w:hAnsi="Arial" w:cs="Arial"/>
          <w:color w:val="000000"/>
          <w:sz w:val="18"/>
          <w:szCs w:val="18"/>
        </w:rPr>
        <w:t>Stuttgarter Besen 2010 (Hölzerner Besen)</w:t>
      </w:r>
    </w:p>
    <w:p w14:paraId="00B5D39D" w14:textId="77777777" w:rsidR="00C9757B" w:rsidRPr="002E051E" w:rsidRDefault="00C9757B" w:rsidP="00C9757B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2E051E">
        <w:rPr>
          <w:rFonts w:ascii="Arial" w:hAnsi="Arial" w:cs="Arial"/>
          <w:color w:val="000000"/>
          <w:sz w:val="18"/>
          <w:szCs w:val="18"/>
        </w:rPr>
        <w:t xml:space="preserve">Herborner </w:t>
      </w:r>
      <w:proofErr w:type="spellStart"/>
      <w:r w:rsidRPr="002E051E">
        <w:rPr>
          <w:rFonts w:ascii="Arial" w:hAnsi="Arial" w:cs="Arial"/>
          <w:color w:val="000000"/>
          <w:sz w:val="18"/>
          <w:szCs w:val="18"/>
        </w:rPr>
        <w:t>Schlumpeweck</w:t>
      </w:r>
      <w:proofErr w:type="spellEnd"/>
      <w:r w:rsidRPr="002E051E">
        <w:rPr>
          <w:rFonts w:ascii="Arial" w:hAnsi="Arial" w:cs="Arial"/>
          <w:color w:val="000000"/>
          <w:sz w:val="18"/>
          <w:szCs w:val="18"/>
        </w:rPr>
        <w:t xml:space="preserve"> 2010</w:t>
      </w:r>
    </w:p>
    <w:p w14:paraId="47B096DE" w14:textId="281771A3" w:rsidR="00C9757B" w:rsidRPr="002E051E" w:rsidRDefault="00C9757B" w:rsidP="00C9757B">
      <w:pPr>
        <w:rPr>
          <w:rFonts w:ascii="Arial" w:hAnsi="Arial" w:cs="Arial"/>
          <w:sz w:val="18"/>
          <w:szCs w:val="18"/>
        </w:rPr>
      </w:pPr>
      <w:r w:rsidRPr="002E051E">
        <w:rPr>
          <w:rFonts w:ascii="Arial" w:hAnsi="Arial" w:cs="Arial"/>
          <w:color w:val="000000"/>
          <w:sz w:val="18"/>
          <w:szCs w:val="18"/>
        </w:rPr>
        <w:t>Passauer Scharfrichterbeil 2009</w:t>
      </w:r>
    </w:p>
    <w:sectPr w:rsidR="00C9757B" w:rsidRPr="002E051E" w:rsidSect="00C9757B">
      <w:type w:val="continuous"/>
      <w:pgSz w:w="12240" w:h="15840"/>
      <w:pgMar w:top="1417" w:right="1417" w:bottom="1134" w:left="1417" w:header="720" w:footer="720" w:gutter="0"/>
      <w:cols w:num="2" w:space="709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0C8"/>
    <w:rsid w:val="00062405"/>
    <w:rsid w:val="002E051E"/>
    <w:rsid w:val="004013F3"/>
    <w:rsid w:val="00677312"/>
    <w:rsid w:val="00743C02"/>
    <w:rsid w:val="008200C8"/>
    <w:rsid w:val="00996381"/>
    <w:rsid w:val="00B113BB"/>
    <w:rsid w:val="00C9757B"/>
    <w:rsid w:val="00D515B0"/>
    <w:rsid w:val="00D72566"/>
    <w:rsid w:val="00E6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2C7CA"/>
  <w15:chartTrackingRefBased/>
  <w15:docId w15:val="{FCA7E1B7-B960-4756-AB31-BEE166D70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0C8"/>
    <w:pPr>
      <w:spacing w:after="0" w:line="240" w:lineRule="auto"/>
    </w:pPr>
    <w:rPr>
      <w:rFonts w:ascii="Aptos" w:hAnsi="Aptos" w:cs="Aptos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200C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200C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200C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200C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00C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200C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200C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200C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200C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200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200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200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200C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00C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200C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200C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200C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200C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200C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8200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200C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200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200C8"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ZitatZchn">
    <w:name w:val="Zitat Zchn"/>
    <w:basedOn w:val="Absatz-Standardschriftart"/>
    <w:link w:val="Zitat"/>
    <w:uiPriority w:val="29"/>
    <w:rsid w:val="008200C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200C8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character" w:styleId="IntensiveHervorhebung">
    <w:name w:val="Intense Emphasis"/>
    <w:basedOn w:val="Absatz-Standardschriftart"/>
    <w:uiPriority w:val="21"/>
    <w:qFormat/>
    <w:rsid w:val="008200C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200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200C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200C8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8200C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8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lanundbator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330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Henning</dc:creator>
  <cp:keywords/>
  <dc:description/>
  <cp:lastModifiedBy>Susanne Wolff</cp:lastModifiedBy>
  <cp:revision>3</cp:revision>
  <dcterms:created xsi:type="dcterms:W3CDTF">2026-03-13T14:17:00Z</dcterms:created>
  <dcterms:modified xsi:type="dcterms:W3CDTF">2026-03-13T14:20:00Z</dcterms:modified>
</cp:coreProperties>
</file>